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精品德国一地12天10晚FRA-MUC(4钻)行程单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OZ1710403368iy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上海浦东机场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德国-法兰克福</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航班信息:精选上海往返航班，让您出行无忧!
                <w:br/>
                精选酒店:全程4星酒店+升级一晚5星酒店，均分不低于booking评分7.5分
                <w:br/>
                德国屋脊:不止有雪山婚礼和冰川火车，还坐拥四国美景[楚格峰]
                <w:br/>
                餐食升级:德国猪手餐、柏林电视塔旋转餐厅三道式，给你味蕾带来不同体验
                <w:br/>
                特别赠送:wifi-2人/台，欧陆直播刷爆朋友圈!
                <w:br/>
                产品理念:德国童话，打破刻板印象，体验德式浪漫!
                <w:br/>
                [童话大道]
                <w:br/>
                卡塞尔:格林童话梦工厂，到处留有格林兄弟的足迹，被称为“童话之路的首都”
                <w:br/>
                不来梅:童话之路最北站，格林童话中《不莱梅城市音乐家》雕像不容错过
                <w:br/>
                哈默尔恩:捕鼠人传奇之城，格林童话《穿花衣的吹笛手》魔笛声吸引各地的童话迷
                <w:br/>
                [古堡大道]
                <w:br/>
                海德堡: 歌德在这里留下“我把心遗落在了海德堡”，使这里备受人们喜爱
                <w:br/>
                班贝格:有”小威尼斯“之称，并于1993被列为世界遗产的中世纪小镇
                <w:br/>
                拜罗伊特:音乐歌剧之都，历史上一直是侯爵贵族的住宅所在地
                <w:br/>
                [浪漫大道]
                <w:br/>
                新天鹅堡:迪斯尼城堡的原型，伫立在阿尔卑斯山麓上，端庄、高傲，与世隔绝
                <w:br/>
                罗滕堡:被称为“中古世纪之宝”，是德国保存中古世纪风貌最完整的地区
                <w:br/>
                法兰克福:“美茵河畔的耶路撒冷”“德国最大的书柜"，世界文豪歌德的故乡
                <w:br/>
                [世遗巡游]
                <w:br/>
                不来梅(2004):因《格林童话》而闻名世界，但却不止于童话
                <w:br/>
                柏林博物馆岛(1999):因建筑与文化的结合，被联合国教科文组织评为文化遗产
                <w:br/>
                波茨坦无忧宫(1990):“沙丘上的宫殿”宫殿与公园，可视为普鲁士的凡尔赛宫
                <w:br/>
                莱茵河(2002):描述了一段人类与自然环境相互影响的漫长历史和曲折故事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第1天上海-法兰克福
                <w:br/>
                第2天法兰克福-海德堡-吕德斯海姆
                <w:br/>
                第3天吕德斯海姆-圣戈阿-博帕德-科隆
                <w:br/>
                第4天科隆-卡塞尔
                <w:br/>
                第5天卡塞尔-哈默尔恩-不来梅-汉堡
                <w:br/>
                第6天汉堡-波茨坦-柏林
                <w:br/>
                第7天柏林
                <w:br/>
                第8天柏林-德累斯顿
                <w:br/>
                第9天德累斯顿-拜罗伊特-班贝格-罗滕堡
                <w:br/>
                第10天罗滕堡-富森
                <w:br/>
                第11天富森-楚格峰-慕尼黑-上海
                <w:br/>
                第12天上海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第1天
                <w:br/>
                上海
                <w:br/>
                法兰克福
                <w:br/>
                今日亮点
                <w:br/>
                根据航班起飞时间，提前抵达机场，办理登机等手续，开启愉快的欧洲之行!
                <w:br/>
                餐饮
                <w:br/>
                不含早餐
                <w:br/>
                不含午餐
                <w:br/>
                不含晚餐
                <w:br/>
                住宿
                <w:br/>
                参考酒店:HOTELTRAUBE RUDESHEIM/LINDNER FRANKFURT HOCHST//NOVOTEL FRANKFURT CITY//BEST WESTERN PLUS WELCOME HTL FRANKFURT****
                <w:br/>
                第2天
                <w:br/>
                法兰克福
                <w:br/>
                90公里 海德堡
                <w:br/>
                125公里吕德斯海姆
                <w:br/>
                今日亮点
                <w:br/>
                是德国十大最受欢迎的景点之一，悠闲的小镇纯粹而宁静，就像阳光照射下摇曳着露珠的冰葡萄，城里的小巷也别有情趣，尤其是狭窄的画眉鸟巷，是亚洲游客的最爱，那里有德国啤酒、葡萄酒和音乐，一年四季充满欢声笑语。法兰克福1小时
                <w:br/>
                海德堡大学
                <w:br/>
                海德堡大学始建于1386年，是德国第一，欧洲第三古老的大学，拥有神学、法学、医学、哲学等18个学院和分别来自80多个国家的32000名学生。马克吐温曾在1880年他的小说《
                <w:br/>
                《流浪汉在海外》中提到尽管这里也有喧闹的学生和醉汉，但是海德堡的学习气氛依旧有它严谨严格的一面。哲学
                <w:br/>
                家黑格尔、音乐家舒曼、社会学家马克斯·韦伯都曾在海德堡大学执教或求学过。
                <w:br/>
                吕德斯海姆1小时
                <w:br/>
                建于十二世纪，位于莱茵河的吕德斯海姆是通往莱茵河中流山谷的大门，是德国旅游十大必去景点之一，素有「莱茵河上的珍珠」美誉的小巧城镇，每年有数以百万的游客造访此
                <w:br/>
                比地，抵达后可逛逛古朴的街道，欣赏保存良好的木造房屋。
                <w:br/>
                画眉鸟小巷
                <w:br/>
                可以说没有美酒就没有画眉乌巷，而没有画眉鸟巷就没有吕德斯海姆...画眉鸟狭窄小巷两边都是餐馆和酒馆，他们出售自己酿造的白葡萄酒，游客可以在柜台品尝到各种品质的
                <w:br/>
                的葡萄酒。
                <w:br/>
                餐饮
                <w:br/>
                含早餐
                <w:br/>
                含午餐
                <w:br/>
                不含晚餐
                <w:br/>
                住宿
                <w:br/>
                参考酒店:Fetzers Landhotel/HOTELTRAUBE RUDESHEIM/Leonardo Hotel Bad Kreuznach****
                <w:br/>
                第3天
                <w:br/>
                吕德斯海姆
                <w:br/>
                35公里 圣戈阿
                <w:br/>
                博帕德
                <w:br/>
                130公里
                <w:br/>
                科隆
                <w:br/>
                今日亮点
                <w:br/>
                “始于大教堂，不止大教堂”，科隆是“北威双雄”之一，人人都知道这座城市有三个标志:狂欢节、科隆啤酒和科隆大教堂。被誉为哥特式教堂建筑中最完美的典范，集宏伟与细
                <w:br/>
                细腻于一身。大教堂至今仍是世界上最高的教堂之
                <w:br/>
                莱茵河游船1小时
                <w:br/>
                (含船票)前往莱茵河区，搭乘游船，欣赏莱茵河两岸秀丽的景致，忽见优雅的萝黄莱岩石矗立于河岸，彷佛仍在吟唱着悦耳旋律。
                <w:br/>
                科隆 1小时30分钟
                <w:br/>
                为德国的第四大城市，以重工业闻名。除了闻名于世的科隆大教堂，又有世界最古老的香水4711(古龙水)，是德国最著名的旅游城市之一。
                <w:br/>
                科降大教学(外观)餐饮
                <w:br/>
                含早餐
                <w:br/>
                不含午餐
                <w:br/>
                含晚餐
                <w:br/>
                住宿
                <w:br/>
                参考酒店:LEONARDO KOELN//MERCURE KOLN WEST****
                <w:br/>
                第4天
                <w:br/>
                科隆
                <w:br/>
                245公里卡塞尔
                <w:br/>
                今日亮点
                <w:br/>
                当代艺术的中心，这是一座传统和创新相互交融的城市;在卡塞尔您能感受到德国传统文化的积淀，又能体验到大城市的繁华。它不仅是一座历史名城，它还是一座文化之城，更是一座科学之城。
                <w:br/>
                卡塞尔1小时30分钟
                <w:br/>
                卡塞尔是德国黑森州北部的一个大城市，位于盆地之中，周围群山环绕，景色宜人，是德国最美丽的城市之一。同时也是世界著名童话故事《格林童话》的发源地。市内文物古迹众多，博物馆丰富，吸引大量游客前来参观。
                <w:br/>
                格林兄弟博物馆(外观)
                <w:br/>
                格林兄弟在卡塞尔的故居，展出其家族谱系、画像、家具、生前使用物品等。
                <w:br/>
                餐饮
                <w:br/>
                含早餐
                <w:br/>
                含午餐
                <w:br/>
                不含晚餐
                <w:br/>
                住宿
                <w:br/>
                参考酒店:WYNDHAM GARDEN KASSEL//Golden Tulip Kassel Hotel Reiss//Design-Konferenzhotel &amp; Restaurant Steinemes Schweinchen****
                <w:br/>
                第5天
                <w:br/>
                卡塞尔日
                <w:br/>
                130公里哈默尔恩
                <w:br/>
                145公里不来梅 月
                <w:br/>
                130公里汉堡
                <w:br/>
                今日亮点
                <w:br/>
                不莱梅因《格林童话》而闻名世界，但却不止于童话，不来梅更是一座刚柔并济的宝藏城市;是一个散发着童话气息的旅游胜地，只需去过一次，不管过去多久，它的模样都会停留在记忆中，流淌在时光里，每一砖每一瓦都散发哈默尔恩1小时
                <w:br/>
                具有1200年的历史，汇集了各种建筑风格。早期的哥特式建筑源于13世纪的上半，最古老的部分是教堂的地下礼拜堂，那里最吸引人的就是石墨地窖。这里有打开的棺材，从中可以看到八具风干在地窖中的木乃伊。
                <w:br/>
                汉堡1小时
                <w:br/>
                汉堡地处德国北部，是德国第二大城市，也是德国重要的海港和外贸、金融中心。有着“世界桥城”的美称，是德国北部重要的交通枢纽，是欧洲最富裕的城市之一，也已成为德国的新闻传媒与工业制造业中心，是世界大港，被誉为“德国通往世界的大门”。
                <w:br/>
                汉堡港
                <w:br/>
                汉堡港位于易北河下游，阿尔斯特河和比勒河汇合处，是德国较大的海港，也是欧洲转口港之一。汉堡港还是目前世界上规模较大的集装箱港口之一，有数十个集装箱码头，几十余台集装箱起重机。乘船漫游市内河道，或沿着易北河岸散步，沿路的牌子上面有彩色图片及解说词，为你介
                <w:br/>
                绍在岸口馆及诺伊米勒之间汉堡港口的过去与未来。
                <w:br/>
                餐饮
                <w:br/>
                含早餐
                <w:br/>
                不含午餐
                <w:br/>
                含晚餐
                <w:br/>
                住宿
                <w:br/>
                参考酒店:LEONARDO HANNOVER//LEONARDO HOTELS HAMBURG****
                <w:br/>
                第6天
                <w:br/>
                汉堡
                <w:br/>
                290公里波茨坦
                <w:br/>
                35公里 柏林
                <w:br/>
                今日亮点
                <w:br/>
                最吸引人的不是宫殿本身，而是宫殿中间6个八字形台阶和两侧6个行人坡道，每层台阶和坡道都有铺满葡萄藤在石墙上，一层层一排排，从坡地看皇宫，别致得很。在特别的宫殿里，寻找一下这“无忧”的时光!
                <w:br/>
                波茨坦1小时
                <w:br/>
                波茨坦因文化与历史的熏陶而带有一种高贵和神秘，这里有不计其数且风格独特的宫殿和花园，是名副其实的“柏林的后花园”。
                <w:br/>
                波茨坦老城城门无忧宫(入内)1小时餐饮
                <w:br/>
                含早餐
                <w:br/>
                不含午餐
                <w:br/>
                含晚餐
                <w:br/>
                住宿
                <w:br/>
                参考酒店:PARK INN ALEXANDERPLATZ //INTERCITYHOTEL BERLIN AIRPORT AREA NORTH//CITY HOTEL BERLIN EAST/HOLIDAY INN BERLIN CITY WEST****//BRISTOL BERLIN //INTERCONTINENTAL BERLIN*****
                <w:br/>
                第7天
                <w:br/>
                柏林
                <w:br/>
                今日亮点
                <w:br/>
                无论是历史的沉淀，还是新时代的产物，柏林总能向世界展现惊艳的一面，或许你还没有去过柏林，或许你是柏林的常客，但当你第一次或重新踏进柏林，这座魅力十足的城市会深情的拥你入怀，让你沉醉其中。
                <w:br/>
                柏林2小时
                <w:br/>
                柏林是德国的首都，柏林经济、文化事业均非常发达。在这里，我们可以感受欧洲都市的繁华喧器，重温欧洲大事件的辉煌历史。
                <w:br/>
                勃兰登堡门
                <w:br/>
                又称命运之门，建成于1791年的新古典主义风格的砂岩建筑，它是东西德分裂的历史见证，是柏林的标志，也是德国的国家标志。以雅典卫城城门为蓝本，门顶上是张开翅膀的胜利女神驾驶四轮马车的铜像，这一切都象征着战争的胜利。1989年柏林墙倒塌后它成为了两德统一的象征。
                <w:br/>
                佩加蒙博物馆(外观)
                <w:br/>
                佩加蒙博物馆于1930年建成，是博物馆岛上最年轻的建筑，展出的是古希腊和古罗马的雕塑，6000年悠久的中东历史、艺术和文化(中东博物馆)，8世纪至19世纪的伊斯兰艺术
                <w:br/>
                (伊斯兰艺术博物馆)。
                <w:br/>
                柏林电视塔旋转餐厅三道式1小时
                <w:br/>
                作为德国最高建筑，欧洲第四高塔，天气晴朗时，登上观景平台你能看到42千米远的景致，坐在旋转餐厅，还可以享用到柏林肉丸等当地特色的美食，是一种难得的体验，一定记得
                <w:br/>
                己得要拍下柏林市的全景哦。参考菜单:番茄奶油汤+柏林肉丸配洋葱、土豆及黄瓜沙拉+柏林特色奶油布丁配浆
                <w:br/>
                果汁+软饮。
                <w:br/>
                餐饮
                <w:br/>
                含早餐
                <w:br/>
                不含午餐
                <w:br/>
                电视塔旋转餐厅
                <w:br/>
                住宿
                <w:br/>
                参考酒店:PARK INN ALEXANDERPLATZ //INTERCITYHOTEL BERLIN AIRPORT AREA NORTH//CITY HOTEL BERLIN EAST//HOLIDAY INN BERLIN CITY WEST****//BRISTOI
                <w:br/>
                OL BERLIN //INTERCONTINENTAL BERLIN*****
                <w:br/>
                第8天
                <w:br/>
                柏林
                <w:br/>
                190公里德累斯顿
                <w:br/>
                今日亮点
                <w:br/>
                德累斯顿上榜《孤独星球》2023年度最佳旅行目的地;这座巴洛克风格的城市风景如画，有着丰富的文化底蕴，被称为易北河畔的佛罗伦萨。在19世纪到1920年，它曾是美术、建
                <w:br/>
                建筑与音乐的中心
                <w:br/>
                德累斯顿1小时30分钟
                <w:br/>
                在历史上，德累斯顿曾长期是萨克森王国的都城，拥有数百年的繁荣史、灿烂的文化艺术，欧洲城市绿化率比较高和拥有众多精美的巴洛克建筑，被誉为欧洲最美丽的城市之一，又被称为“易北河上的佛罗伦萨”。
                <w:br/>
                布吕尔平台15分钟
                <w:br/>
                布吕尔平台因其宏伟的露天台阶而闻名，非常适合散步、喝咖啡，被亲切地称作“欧洲的阳台”。
                <w:br/>
                餐饮
                <w:br/>
                含早餐
                <w:br/>
                不含午餐
                <w:br/>
                含晚餐
                <w:br/>
                住宿
                <w:br/>
                参考酒店:DORINT DRESDEN/BILDERBERG BELLEVUE DRESDEN//RINGHOTEL RESIDENZ ALT DRESDEN//RAMADABY WYNDHAM DRESDEN****
                <w:br/>
                第9天
                <w:br/>
                德累斯顿
                <w:br/>
                235公里 拜罗伊特
                <w:br/>
                65公里班贝格
                <w:br/>
                95公里罗滕堡
                <w:br/>
                今日亮点
                <w:br/>
                歌剧院内部奢华灿烂:层层叠加、装饰华丽的木制包厢，极具幻想色彩的绘画，有着大理石质感的木质柱子和楼梯扶手.…每一处都是巴洛克特有的恢弘大气，令人称奇，2012年被列入世界遗产名录。
                <w:br/>
                拜罗伊特1小时
                <w:br/>
                德国作曲家瓦格纳的定居处，同时这里也是一个皇宫城市，当时生活在这里的威廉女侯爵是18世纪德国最有影响力的女性，她将此地打造成了一个耀眼的文化都会，彰显了她的生活态度和对艺术的热爱。
                <w:br/>
                侯爵歌剧院(入内)1小时
                <w:br/>
                MARGRAVIAL OPERA HOUSE BAYREUTH是欧洲最为优美的巴洛克式剧院之一，内饰奢华，四周都有浮雕，还有镀金的柱子，外部也十分绚丽，是威廉女侯爵最喜爱的也是最华丽的休闲场所。
                <w:br/>
                班贝格老城
                <w:br/>
                是德国一座未受战争毁坏的历史城区。由于其独特地代表了由中世纪早期的基础结构发展而来的中欧城市，1993年入选世界文化遗产名录。
                <w:br/>
                餐饮
                <w:br/>
                含早餐
                <w:br/>
                不含午餐
                <w:br/>
                含晚餐
                <w:br/>
                住宿
                <w:br/>
                参考酒店:PRINZHOTEL//ALTES BRAUHAUS//EISENHUT//MELCHIOR PARK****
                <w:br/>
                第10天
                <w:br/>
                罗滕堡
                <w:br/>
                250公里 富森
                <w:br/>
                今日亮点
                <w:br/>
                新天鹅堡有乳白色的大理石外墙和灰色的尖顶，四周是几个高耸的尖塔，她立在三面是绝壁的山顶，在一片青翠中，就像生气的音乐、童话和梦境，美得让人心醉。罗滕堡1小时罗滕堡市集广场罗滕堡市政厅新天鹅堡(入内)(入内)1小时
                <w:br/>
                餐饮
                <w:br/>
                含早餐
                <w:br/>
                德国猪手餐
                <w:br/>
                不含晚餐
                <w:br/>
                住宿
                <w:br/>
                参考酒店:VIENNA HOUSE EASY BY WYNDHAM LANDSBERG//BIGBOX ALLGAEU//MY PARKHOTEL KEMPTEN/BEST WESTERN PLUS HOTEL FUSSEN/DREXEL'S PARKHOTEL****
                <w:br/>
                第11天
                <w:br/>
                富森
                <w:br/>
                95公里
                <w:br/>
                楚格峰
                <w:br/>
                70公里 慕尼黑
                <w:br/>
                上海
                <w:br/>
                今日亮点
                <w:br/>
                它是德国的最高峰，在天气晴朗的情况下，既能360度无死角欣赏奥地利、德国、瑞士、意大利四国美景，还能全年无休玩转滑雪!它就是奥地利与德国交界处位于蒂罗尔区域的楚格峰楚格峰(入内)2小时30分钟
                <w:br/>
                餐饮
                <w:br/>
                含早餐
                <w:br/>
                含午餐
                <w:br/>
                不含晚餐
                <w:br/>
                住宿
                <w:br/>
                飞机上
                <w:br/>
                第12天
                <w:br/>
                上海
                <w:br/>
                今日亮点
                <w:br/>
                申根领事馆规定:所有团员回国后须提供全程登机牌及护照原件交使馆/领事馆办理销签(使领馆核销签证工作日通常需要1-2周，核销完毕方可返还护照原件，敬请留意!)
                <w:br/>
                餐饮
                <w:br/>
                不含早餐
                <w:br/>
                不含午餐
                <w:br/>
                不含晚餐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1.机票:上海往返目的地经济舱团体机票、机场税及燃油附加费，开票后不能退改签;
                <w:br/>
                2.住宿:行程中参考酒店(如遇展会/旺季/当地节假日或其他不抗力导致酒店无房，将调整至不低于原评分的同级酒店)，以两人一房为标准、酒店欧陆式早餐;
                <w:br/>
                3.用餐:行程中标注所含早餐和正餐(含特色餐:猪手餐、柏林电视塔旋转餐厅三道式)，正餐为精选中式6菜1汤(8-10人一桌，或根据餐厅提供桌型安排就餐座位)，无法安排中
                <w:br/>
                中餐的地方将安排当地餐或退餐费(15欧/人餐)，所有餐食如自动放弃，款项恕不退还;如果在全团协议下同意改为
                <w:br/>
                风味餐，不退正常团餐费用;
                <w:br/>
                4.用车:境外旅游大巴、专业外籍司机;
                <w:br/>
                5.门票:莱茵河游船、楚格峰、新天鹅堡、侯爵歌剧院、茨温格宫、无忧宫;详细参照附带行程中所列之景点(其他为免费对外开放或外观景点或另付费项目);
                <w:br/>
                6.签证:申根签证费用;
                <w:br/>
                7.保险:境外30万人民币医疗险(75周岁以下);
                <w:br/>
                8.wifi设备: 移动WIFI产品每台设备可供2人使用(以手机为佳，若连接其他设备可能会影响使用速度，个别国家或区域无法提供，敬请谅解);
                <w:br/>
                9.已含全程司导服务费300元。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1.75岁以上(含75岁)老年人特殊保险费用(请视自身情况购买，并请签署健康承诺函及亲属知晓其参团旅行的同意书);
                <w:br/>
                2.单房差:酒店单人房附加费5500元/间。
                <w:br/>
                注:酒店单房差仅指普通单人间(如团友要求大床单间或单独一人住标双，单房差另议);
                <w:br/>
                **分房以团友报名的先后顺序安排拼房，若团友不接受此种方式或经协调最终不能安排，或出现单男单女月团中无同性别团员同住的情况，需在出发前补单房差入住单人房:
                <w:br/>
                3.行程表费用包含项目以外或未提及活动项目所需的费用，例如行程不含的特殊门票、特殊交通、酒店内的私人消费等费用。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成团最低人数:10位
                <w:br/>
                预订限制
                <w:br/>
                此线路因服务能力有限，无法接待婴儿(2周岁以内)出行;
                <w:br/>
                出于安全考虑，18岁以下未成年人需要至少一名成年旅客陪同;
                <w:br/>
                此线路行程强度较大，请确保身体健康适宜旅游，如出行人中有80周岁(含)以上老人，须至少有1位18周岁一69周岁亲友陪同方可参团，敬请谅解!
                <w:br/>
                出于安全考虑，本产品不接受孕妇预订，敬请谅解!
                <w:br/>
                产品说明
                <w:br/>
                1.儿童不占床:回团当日不足5岁的儿童可以安排不占床(若您为1大1小出行，为避免打搅您和同房客人的休息，则儿童必须占床)，团费可减5500元人民币。此收费提供机位、车
                <w:br/>
                车位、餐位及行程包含的门票，不提供住宿床位及酒店早餐(儿童若占床位，则按照成人标准收费)。
                <w:br/>
                2.本产品为我公司包价产品，所有牵涉到的机票、酒店、用餐、景点门票等除特别说明的价格外均为一体价格，不得拆分，若遇境外景点、火车等对青少年、老人优惠或者免费，
                <w:br/>
                均不在此列，无法退费，敬请谅解!
                <w:br/>
                3.导游会根据当地的实际情况，适当调整景点游览顺序，但不得减少游览时间;
                <w:br/>
                4.行程中城市间的公里数为直线距离，仅作为参考:
                <w:br/>
                5.行程中的景点游览时间，包括步行、游船、火车、观光排队等候等时间总和。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3.如果您已自备签证，请务必提供有效护照及签证复印件，用于核对姓名和签证有效期。如因自备签证问题造成行程受阻，相应损失需自行承担。
                <w:br/>
                4.在行程中解除合同的，除不可抗力因素导致外，视为甲方自愿放弃剩余服务和产品，甲方支付的所有款项不予退还，由此给乙方造成的所有损失由甲方承担。
                <w:br/>
                5.如有游客额外升级标准或增加要求所产生的相关费用，以实际为准收取，费用包括但不限于以上列举取消条款。
                <w:br/>
                6.因为团队票的特殊性，双方在确认出票之后如因贵方原因或客人自身原因不走，我社有权收取所有票款。如尚未支付票款，我社有权追索收取所有票款。
                <w:br/>
                重要条款二
                <w:br/>
                我公司提供的WIFI设备需在旅行结束后统一回收，如发现设备破损，赔偿细则如下:
                <w:br/>
                1.wifi设备丢失或不归还赔偿金额500元/台;
                <w:br/>
                2.设备液体进入导致损坏赔偿金额500元/台;
                <w:br/>
                3.设备外观损坏赔偿金额200元/台;
                <w:br/>
                4.设备屏幕严重刮花赔偿金额100元/台:
                <w:br/>
                5.USB数据线丢失或不归还赔偿金额10元/根;
                <w:br/>
                6.BAG包/收纳袋丢失或不归还赔偿金额20元/个。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上海德国团签
                <w:br/>
                签证类型:团签①
                <w:br/>
                送签地:上海
                <w:br/>
                是否需要面试:不需要
                <w:br/>
                是否需要采集指纹:需要
                <w:br/>
                办理时长:12个工作日①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注意事项一
                <w:br/>
                1.欧洲昼夜温差大、每年平均温度最热超过30度的情况不超过两个月，且欧洲各国环保意识强，故至今欧洲部分酒店并不配备冷气空调，并非酒店设施不达标准，敬请谅解;
                <w:br/>
                2.欧洲酒店强调建筑物本身的历史价值，故一些酒店因建筑主题架构无法进行改造，以致酒店房间有格局大小不一的状况。如因酒店标准房间不够原因，酒店升级个别房间，此情况
                <w:br/>
                况非本公司能掌控，并非差别待遇，敬请谅解;
                <w:br/>
                3.请勿在酒店房间内抽烟，如有抽烟，需根据各酒店规定罚款，通常罚款金额100-500欧元之间，敬请注意;
                <w:br/>
                4.本公司所不能控制之特殊情况下，如战争、政治动荡、天灾、恶劣天气、交通工具发生技术问题、罢工等，本公司有权在启程前或出发后取消或替换任何一个旅游项目，亦有权级
                <w:br/>
                缩短或延长旅程。产生的额外支出或损失，根据旅游法及合同约定各自承担相应责任。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2024-05-17T10:16:23+08:00</dcterms:created>
  <dcterms:modified xsi:type="dcterms:W3CDTF">2024-05-17T10:16:23+08:00</dcterms:modified>
</cp:coreProperties>
</file>

<file path=docProps/custom.xml><?xml version="1.0" encoding="utf-8"?>
<Properties xmlns="http://schemas.openxmlformats.org/officeDocument/2006/custom-properties" xmlns:vt="http://schemas.openxmlformats.org/officeDocument/2006/docPropsVTypes"/>
</file>